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5D295526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</w:t>
      </w:r>
      <w:r w:rsidR="005D23DD">
        <w:rPr>
          <w:rFonts w:ascii="Century Gothic" w:hAnsi="Century Gothic"/>
          <w:b/>
          <w:sz w:val="36"/>
          <w:szCs w:val="24"/>
        </w:rPr>
        <w:t>–</w:t>
      </w:r>
      <w:r w:rsidR="00F9383C">
        <w:rPr>
          <w:rFonts w:ascii="Century Gothic" w:hAnsi="Century Gothic"/>
          <w:b/>
          <w:sz w:val="36"/>
          <w:szCs w:val="24"/>
        </w:rPr>
        <w:t xml:space="preserve"> </w:t>
      </w:r>
      <w:r w:rsidR="00AE21D2">
        <w:rPr>
          <w:rFonts w:ascii="Century Gothic" w:hAnsi="Century Gothic"/>
          <w:b/>
          <w:sz w:val="36"/>
          <w:szCs w:val="24"/>
        </w:rPr>
        <w:t>Montana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7092301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(Click here for a video overview: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"https://www.youtube.com/watch?v=7M2vA35KqXk" \t "_blank" </w:instrText>
      </w:r>
      <w:r w:rsidR="00F028D0" w:rsidRPr="00821702">
        <w:fldChar w:fldCharType="separate"/>
      </w:r>
      <w:r w:rsidR="006E216E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https://www.youtube.com/watch?v=7M2vA35KqXk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139DF756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(Click here for a lis</w:t>
      </w:r>
      <w:r w:rsidR="00F9383C">
        <w:rPr>
          <w:rFonts w:ascii="Times New Roman" w:hAnsi="Times New Roman" w:cs="Times New Roman"/>
          <w:sz w:val="20"/>
          <w:szCs w:val="20"/>
        </w:rPr>
        <w:t xml:space="preserve">t of current </w:t>
      </w:r>
      <w:proofErr w:type="gramStart"/>
      <w:r w:rsidR="00F9383C">
        <w:rPr>
          <w:rFonts w:ascii="Times New Roman" w:hAnsi="Times New Roman" w:cs="Times New Roman"/>
          <w:sz w:val="20"/>
          <w:szCs w:val="20"/>
        </w:rPr>
        <w:t>grant</w:t>
      </w:r>
      <w:proofErr w:type="gramEnd"/>
      <w:r w:rsidR="00F9383C">
        <w:rPr>
          <w:rFonts w:ascii="Times New Roman" w:hAnsi="Times New Roman" w:cs="Times New Roman"/>
          <w:sz w:val="20"/>
          <w:szCs w:val="20"/>
        </w:rPr>
        <w:t xml:space="preserve"> recipients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6744E9" w:rsidRPr="00EA211C">
          <w:rPr>
            <w:rStyle w:val="Hyperlink"/>
            <w:rFonts w:ascii="Times New Roman" w:hAnsi="Times New Roman" w:cs="Times New Roman"/>
            <w:sz w:val="20"/>
            <w:szCs w:val="20"/>
          </w:rPr>
          <w:t>http://www.footsteps2brilliance.com/wp-content/uploads/2016/10/Model-Innovation-City-Superintendents_Greg.pdf</w:t>
        </w:r>
      </w:hyperlink>
      <w:r w:rsidR="006744E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directly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3E9D1025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AE21D2">
          <w:rPr>
            <w:rStyle w:val="Hyperlink"/>
            <w:rFonts w:ascii="Times New Roman" w:hAnsi="Times New Roman" w:cs="Times New Roman"/>
            <w:sz w:val="20"/>
            <w:szCs w:val="20"/>
          </w:rPr>
          <w:t>MT.grants@footsteps2brilliance.com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6495EAB6" w:rsidR="008F491C" w:rsidRPr="00821702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AE21D2">
          <w:rPr>
            <w:rStyle w:val="Hyperlink"/>
            <w:rFonts w:ascii="Times New Roman" w:hAnsi="Times New Roman" w:cs="Times New Roman"/>
            <w:sz w:val="20"/>
            <w:szCs w:val="20"/>
          </w:rPr>
          <w:t>MT.grants@footsteps2brilliance.com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59E49A7E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Vice President, Gregory A. Spencer.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bookmarkStart w:id="1" w:name="_GoBack"/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bookmarkEnd w:id="1"/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F94FFD">
      <w:headerReference w:type="default" r:id="rId12"/>
      <w:footerReference w:type="default" r:id="rId13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771B4F" w:rsidRDefault="00771B4F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771B4F" w:rsidRDefault="00771B4F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771B4F" w:rsidRDefault="00771B4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771B4F" w:rsidRDefault="00771B4F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771B4F" w:rsidRDefault="00771B4F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771B4F" w:rsidRDefault="00F94FF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771B4F" w:rsidRDefault="00771B4F">
    <w:pPr>
      <w:pStyle w:val="Header"/>
    </w:pPr>
  </w:p>
  <w:p w14:paraId="014EAAE2" w14:textId="77777777" w:rsidR="00771B4F" w:rsidRDefault="00771B4F">
    <w:pPr>
      <w:pStyle w:val="Header"/>
    </w:pPr>
  </w:p>
  <w:p w14:paraId="41FE566D" w14:textId="67C47D2D" w:rsidR="00771B4F" w:rsidRDefault="00771B4F">
    <w:pPr>
      <w:pStyle w:val="Header"/>
    </w:pPr>
  </w:p>
  <w:p w14:paraId="55466186" w14:textId="77777777" w:rsidR="00771B4F" w:rsidRDefault="00771B4F">
    <w:pPr>
      <w:pStyle w:val="Header"/>
    </w:pPr>
  </w:p>
  <w:p w14:paraId="23783169" w14:textId="3149AEE5" w:rsidR="00771B4F" w:rsidRDefault="00771B4F">
    <w:pPr>
      <w:pStyle w:val="Header"/>
    </w:pPr>
  </w:p>
  <w:p w14:paraId="3ACA4076" w14:textId="77777777" w:rsidR="00F94FFD" w:rsidRDefault="00F94FFD">
    <w:pPr>
      <w:pStyle w:val="Header"/>
    </w:pPr>
  </w:p>
  <w:p w14:paraId="7C17B1ED" w14:textId="77777777" w:rsidR="00F94FFD" w:rsidRDefault="00F94F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6682C"/>
    <w:rsid w:val="00093A6A"/>
    <w:rsid w:val="000A4D6E"/>
    <w:rsid w:val="000E0F00"/>
    <w:rsid w:val="0011521A"/>
    <w:rsid w:val="0015296B"/>
    <w:rsid w:val="00181153"/>
    <w:rsid w:val="00217172"/>
    <w:rsid w:val="00236E96"/>
    <w:rsid w:val="003073AC"/>
    <w:rsid w:val="003738E0"/>
    <w:rsid w:val="00390968"/>
    <w:rsid w:val="00400C09"/>
    <w:rsid w:val="00454FAB"/>
    <w:rsid w:val="004D5376"/>
    <w:rsid w:val="00541222"/>
    <w:rsid w:val="005D23DD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4582"/>
    <w:rsid w:val="00AE21D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10A4B"/>
    <w:rsid w:val="00D36544"/>
    <w:rsid w:val="00D85B96"/>
    <w:rsid w:val="00DE6F76"/>
    <w:rsid w:val="00DF6110"/>
    <w:rsid w:val="00EC119E"/>
    <w:rsid w:val="00EF3F6B"/>
    <w:rsid w:val="00F028D0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T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otsteps2brilliance.com/wp-content/uploads/2016/10/Model-Innovation-City-Superintendents_Greg.pdf" TargetMode="External"/><Relationship Id="rId10" Type="http://schemas.openxmlformats.org/officeDocument/2006/relationships/hyperlink" Target="mailto:MT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56FE9-C312-F241-B3E5-4C0D9DBA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Kathy Maximov</cp:lastModifiedBy>
  <cp:revision>2</cp:revision>
  <cp:lastPrinted>2016-09-28T18:24:00Z</cp:lastPrinted>
  <dcterms:created xsi:type="dcterms:W3CDTF">2016-10-20T04:27:00Z</dcterms:created>
  <dcterms:modified xsi:type="dcterms:W3CDTF">2016-10-20T04:27:00Z</dcterms:modified>
</cp:coreProperties>
</file>